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B" w:rsidRPr="00FD674B" w:rsidRDefault="00FD674B" w:rsidP="00FD67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74B">
        <w:rPr>
          <w:rFonts w:ascii="Times New Roman" w:hAnsi="Times New Roman" w:cs="Times New Roman"/>
          <w:b/>
          <w:sz w:val="32"/>
          <w:szCs w:val="32"/>
        </w:rPr>
        <w:t>П</w:t>
      </w:r>
      <w:r w:rsidR="00F472CF">
        <w:rPr>
          <w:rFonts w:ascii="Times New Roman" w:hAnsi="Times New Roman" w:cs="Times New Roman"/>
          <w:b/>
          <w:sz w:val="32"/>
          <w:szCs w:val="32"/>
        </w:rPr>
        <w:t>ЛАН тренировочного занятия</w:t>
      </w:r>
    </w:p>
    <w:p w:rsidR="00F472CF" w:rsidRPr="007858AA" w:rsidRDefault="00E61778" w:rsidP="00E61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тренировочного занятия: «16» февраля 2022</w:t>
      </w:r>
      <w:bookmarkStart w:id="0" w:name="_GoBack"/>
      <w:bookmarkEnd w:id="0"/>
      <w:r w:rsidR="00FD674B" w:rsidRPr="007858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2CF" w:rsidRPr="007858AA" w:rsidRDefault="00F472CF" w:rsidP="00F472CF">
      <w:pPr>
        <w:rPr>
          <w:rFonts w:ascii="Times New Roman" w:hAnsi="Times New Roman" w:cs="Times New Roman"/>
          <w:sz w:val="28"/>
          <w:szCs w:val="28"/>
        </w:rPr>
      </w:pPr>
      <w:r w:rsidRPr="007858AA">
        <w:rPr>
          <w:rFonts w:ascii="Times New Roman" w:hAnsi="Times New Roman" w:cs="Times New Roman"/>
          <w:sz w:val="28"/>
          <w:szCs w:val="28"/>
        </w:rPr>
        <w:t>(2 академических часа – 90 минут)</w:t>
      </w:r>
    </w:p>
    <w:p w:rsidR="00F472CF" w:rsidRPr="007858AA" w:rsidRDefault="00F472CF" w:rsidP="00F472CF">
      <w:pPr>
        <w:rPr>
          <w:rFonts w:ascii="Times New Roman" w:hAnsi="Times New Roman" w:cs="Times New Roman"/>
          <w:sz w:val="28"/>
          <w:szCs w:val="28"/>
        </w:rPr>
      </w:pPr>
      <w:r w:rsidRPr="007858AA">
        <w:rPr>
          <w:rFonts w:ascii="Times New Roman" w:hAnsi="Times New Roman" w:cs="Times New Roman"/>
          <w:sz w:val="28"/>
          <w:szCs w:val="28"/>
        </w:rPr>
        <w:t xml:space="preserve"> 1. Блок 4 – 4, 5, 6, 9 (40 минут) </w:t>
      </w:r>
    </w:p>
    <w:p w:rsidR="00F472CF" w:rsidRPr="007858AA" w:rsidRDefault="00F472CF" w:rsidP="00F472CF">
      <w:pPr>
        <w:rPr>
          <w:rFonts w:ascii="Times New Roman" w:hAnsi="Times New Roman" w:cs="Times New Roman"/>
          <w:sz w:val="28"/>
          <w:szCs w:val="28"/>
        </w:rPr>
      </w:pPr>
      <w:r w:rsidRPr="007858AA">
        <w:rPr>
          <w:rFonts w:ascii="Times New Roman" w:hAnsi="Times New Roman" w:cs="Times New Roman"/>
          <w:sz w:val="28"/>
          <w:szCs w:val="28"/>
        </w:rPr>
        <w:t xml:space="preserve">2. Блок 5 – 1, 2 (20 минут) </w:t>
      </w:r>
    </w:p>
    <w:p w:rsidR="007858AA" w:rsidRPr="00FD674B" w:rsidRDefault="00F472CF" w:rsidP="007858AA">
      <w:pPr>
        <w:rPr>
          <w:rFonts w:ascii="Times New Roman" w:hAnsi="Times New Roman" w:cs="Times New Roman"/>
          <w:sz w:val="28"/>
          <w:szCs w:val="28"/>
        </w:rPr>
      </w:pPr>
      <w:r w:rsidRPr="007858AA">
        <w:rPr>
          <w:rFonts w:ascii="Times New Roman" w:hAnsi="Times New Roman" w:cs="Times New Roman"/>
          <w:sz w:val="28"/>
          <w:szCs w:val="28"/>
        </w:rPr>
        <w:t>3. Блок 7 – 1 (30 минут) ссылка игры на выбор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 w:rsidRPr="007858AA">
        <w:rPr>
          <w:sz w:val="28"/>
          <w:szCs w:val="28"/>
        </w:rPr>
        <w:t>Примечание:</w:t>
      </w:r>
      <w:r w:rsidRPr="007858AA">
        <w:rPr>
          <w:rStyle w:val="a4"/>
          <w:color w:val="000000"/>
          <w:sz w:val="28"/>
          <w:szCs w:val="28"/>
        </w:rPr>
        <w:t xml:space="preserve"> Блоки (задания) для тренировочных занятий дистанционно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 </w:t>
      </w:r>
      <w:r w:rsidRPr="007858AA">
        <w:rPr>
          <w:rStyle w:val="a4"/>
          <w:color w:val="000000"/>
          <w:sz w:val="28"/>
          <w:szCs w:val="28"/>
        </w:rPr>
        <w:t>Блок 4 – Силовая подготовка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 1.1. Отжимания на пальцах – 100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1.2.  Отжимания на пальцах – 200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2.1. Приседания – 200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2.2. Приседания – 400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3.1. Выпады вперед – 3 серии по 20 раз. Угол в коленных суставах 90 градусов.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3.2. Выпады вперед со сменой положения ног в прыжке – 3 серии по 20 раз. Угол в коленных суставах 90 градусов.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 Подтягивания – 3 серии по 20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5. Пресс – каждое упражнение по 20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6. Упражнения для мышц спины – каждое упражнение по 20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7. Планка на прямых руках. Опуститься на правое предплечье, на левое предплечье – планка на согнутых руках. Выпрямить и встать на правую руку, на левую руку – планка на прямых руках. Количество – 2 серии по 10 начиная опускаться с правой руки, затем 2 серии по 10 начиная с левой руки.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lastRenderedPageBreak/>
        <w:t>8. Лежа на спине ноги согнуты и на весу, руки вытянуты вперед относительно корпуса. Отпускать правую руку за голову и левую ногу вниз параллельно полу, тоже повторить левой рукой и правой ногой. Количество – 3 серии по 20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9. Упор, стоя на коленях (стоя на коленях, руки в упоре на полу,  носки оттянуты; кисти расположены под плечами, бедра перпендикулярно полу). Желательно выполнять без опоры на колени. Поднимать вверх правую руку и левую ногу, до параллели с полом, затем левую руку и правую ногу. 3 серии по 20 раз. 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10. Упор лежа – отжимание, перевернуться по часовой стрелке в упор лежа сзади с согнутыми ногами. Одновременно поднять правую руку и левую ногу коснуться стопы рукой, также левой рукой коснуться правой ноги. Перевернуться по часовой стрелке в упор лежа – отжимание. Перевернуться против часовой стрелки в упор лежа сзади с согнутыми ногами – выполнить аналогично предыдущему. 3 серии по 20 отжиманий.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11. В конце тренировки внести в дневник всю информацию о проделанных заданиях.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 </w:t>
      </w:r>
      <w:r w:rsidRPr="007858AA">
        <w:rPr>
          <w:rStyle w:val="a4"/>
          <w:color w:val="000000"/>
          <w:sz w:val="28"/>
          <w:szCs w:val="28"/>
        </w:rPr>
        <w:t>Блок 5 – Подготовка к сдаче нормативов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1. Прыжок в длину с двух ног с места – 3 серии по 20 раз.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2. Прыжок в высоту с шага для нападающего удара 3 серии по 20 раз. Контролировать правильность постановки ног, можно включить имитацию ударного движения рукой.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3. Челночный бег 5 раз по 6 метров – 6 ускорений. Выполнение упражнений согласно видео уроку.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 В конце тренировки внести в дневник всю информацию о проделанных заданиях.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 </w:t>
      </w:r>
      <w:r w:rsidRPr="007858AA">
        <w:rPr>
          <w:rStyle w:val="a4"/>
          <w:color w:val="000000"/>
          <w:sz w:val="28"/>
          <w:szCs w:val="28"/>
        </w:rPr>
        <w:t>Блок 7 – Теоретическая подготовка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1. Просмотр игры. Обратите внимание на движения, перемещения, взаимодействие игроков с мячом и игроков между собой и отобразите в дневнике спортсмена. Смотреть ссылку. Важно – не счет, а ваше внимание к деталям игры.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lastRenderedPageBreak/>
        <w:t>2. Изучение правил классического волейбола. Смотреть ссылку. Опишите кратко в дневнике несколько наиболее запоминающихся правил игры или правил связанных с организацией, проведением, инвентарем.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3. Изучение правил пляжного волейбола. Изучаем в самостоятельном темпе. Смотреть ссылку.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 Изучение теоретических тем. Краткий анализ полученной информации отразить в спортивном дневнике и отправить тренеру. Смотреть ссылку.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4.1. Анатомия спортсмена: кости и мышцы.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4.2. Питание спортсмена.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4.3. История возникновения Олимпийских игр. Олимпиада и волейбол.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5. Идеомоторная тренировка. Внимательное представление себя при выполнении технических приемов в игровых условиях. Можно выполнять, закрыв глаза.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6. Просмотр игры в волейбол на ваш выбор с участием любых стран. Анализ занести в дневник: почему именно эта игра, что впечатлило в действиях игроков, тренеров и т.д.</w:t>
      </w:r>
    </w:p>
    <w:p w:rsidR="007858AA" w:rsidRPr="007858AA" w:rsidRDefault="007858AA" w:rsidP="007858AA">
      <w:pPr>
        <w:pStyle w:val="a3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7858AA">
        <w:rPr>
          <w:color w:val="000000"/>
          <w:sz w:val="28"/>
          <w:szCs w:val="28"/>
        </w:rPr>
        <w:t>7. В конце тренировки внести в дневник всю информацию о проделанных заданиях.</w:t>
      </w:r>
    </w:p>
    <w:p w:rsidR="00557F8E" w:rsidRPr="00557F8E" w:rsidRDefault="00557F8E" w:rsidP="00557F8E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Видеоматериал для дистанционных тренировочных занятий отделения</w:t>
      </w:r>
      <w:r w:rsidRPr="0055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волейбола</w:t>
      </w:r>
    </w:p>
    <w:p w:rsidR="00557F8E" w:rsidRPr="00557F8E" w:rsidRDefault="00E61778" w:rsidP="00557F8E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="00557F8E" w:rsidRPr="00557F8E">
          <w:rPr>
            <w:rFonts w:ascii="Verdana" w:eastAsia="Times New Roman" w:hAnsi="Verdana" w:cs="Times New Roman"/>
            <w:color w:val="1D5089"/>
            <w:sz w:val="17"/>
            <w:szCs w:val="17"/>
            <w:u w:val="single"/>
            <w:bdr w:val="none" w:sz="0" w:space="0" w:color="auto" w:frame="1"/>
            <w:lang w:eastAsia="ru-RU"/>
          </w:rPr>
          <w:t>https://yadi.sk/d/6W2brbPltnsTAA</w:t>
        </w:r>
      </w:hyperlink>
    </w:p>
    <w:p w:rsidR="00F472CF" w:rsidRDefault="00F472CF" w:rsidP="00F472CF"/>
    <w:sectPr w:rsidR="00F4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9A"/>
    <w:rsid w:val="00001A8F"/>
    <w:rsid w:val="0003666D"/>
    <w:rsid w:val="00557F8E"/>
    <w:rsid w:val="007858AA"/>
    <w:rsid w:val="009E619A"/>
    <w:rsid w:val="00E61778"/>
    <w:rsid w:val="00F472CF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AA"/>
    <w:rPr>
      <w:b/>
      <w:bCs/>
    </w:rPr>
  </w:style>
  <w:style w:type="character" w:styleId="a5">
    <w:name w:val="Hyperlink"/>
    <w:basedOn w:val="a0"/>
    <w:uiPriority w:val="99"/>
    <w:semiHidden/>
    <w:unhideWhenUsed/>
    <w:rsid w:val="00785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AA"/>
    <w:rPr>
      <w:b/>
      <w:bCs/>
    </w:rPr>
  </w:style>
  <w:style w:type="character" w:styleId="a5">
    <w:name w:val="Hyperlink"/>
    <w:basedOn w:val="a0"/>
    <w:uiPriority w:val="99"/>
    <w:semiHidden/>
    <w:unhideWhenUsed/>
    <w:rsid w:val="00785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6W2brbPltnsT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7</cp:revision>
  <dcterms:created xsi:type="dcterms:W3CDTF">2020-04-15T09:41:00Z</dcterms:created>
  <dcterms:modified xsi:type="dcterms:W3CDTF">2022-02-10T07:52:00Z</dcterms:modified>
</cp:coreProperties>
</file>